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39" w:rsidRDefault="00573139" w:rsidP="00573139">
      <w:pPr>
        <w:ind w:right="-26"/>
        <w:rPr>
          <w:lang w:val="en-US"/>
        </w:rPr>
      </w:pPr>
      <w:bookmarkStart w:id="0" w:name="_GoBack"/>
      <w:bookmarkEnd w:id="0"/>
    </w:p>
    <w:p w:rsidR="00AF2F83" w:rsidRDefault="005641AC" w:rsidP="00460881">
      <w:pPr>
        <w:ind w:left="-567" w:right="-1"/>
        <w:jc w:val="center"/>
        <w:rPr>
          <w:b/>
          <w:noProof/>
          <w:sz w:val="28"/>
          <w:szCs w:val="28"/>
        </w:rPr>
      </w:pPr>
      <w:r>
        <w:rPr>
          <w:b/>
          <w:noProof/>
          <w:sz w:val="28"/>
          <w:szCs w:val="28"/>
        </w:rPr>
        <w:t xml:space="preserve"> </w:t>
      </w:r>
      <w:r w:rsidR="00473E27">
        <w:rPr>
          <w:b/>
          <w:noProof/>
          <w:sz w:val="28"/>
          <w:szCs w:val="28"/>
        </w:rPr>
        <w:drawing>
          <wp:inline distT="0" distB="0" distL="0" distR="0">
            <wp:extent cx="6145259" cy="1295400"/>
            <wp:effectExtent l="19050" t="0" r="7891" b="0"/>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srcRect l="6528" t="31487" r="9444" b="31487"/>
                    <a:stretch>
                      <a:fillRect/>
                    </a:stretch>
                  </pic:blipFill>
                  <pic:spPr>
                    <a:xfrm>
                      <a:off x="0" y="0"/>
                      <a:ext cx="6183586" cy="1303479"/>
                    </a:xfrm>
                    <a:prstGeom prst="rect">
                      <a:avLst/>
                    </a:prstGeom>
                  </pic:spPr>
                </pic:pic>
              </a:graphicData>
            </a:graphic>
          </wp:inline>
        </w:drawing>
      </w:r>
    </w:p>
    <w:p w:rsidR="00124332" w:rsidRPr="00DC2781" w:rsidRDefault="00DC2781" w:rsidP="00DC2781">
      <w:pPr>
        <w:pStyle w:val="Heading1"/>
        <w:ind w:left="2880" w:firstLine="720"/>
        <w:rPr>
          <w:rFonts w:asciiTheme="minorHAnsi" w:hAnsiTheme="minorHAnsi" w:cstheme="minorHAnsi"/>
          <w:b w:val="0"/>
          <w:sz w:val="56"/>
          <w:szCs w:val="56"/>
        </w:rPr>
      </w:pPr>
      <w:r w:rsidRPr="00DC2781">
        <w:rPr>
          <w:rFonts w:asciiTheme="minorHAnsi" w:hAnsiTheme="minorHAnsi" w:cstheme="minorHAnsi"/>
          <w:b w:val="0"/>
          <w:sz w:val="56"/>
          <w:szCs w:val="56"/>
        </w:rPr>
        <w:t>Facebook Guidelines</w:t>
      </w:r>
    </w:p>
    <w:p w:rsidR="00124332" w:rsidRPr="00DC2781" w:rsidRDefault="00DA466D" w:rsidP="00124332">
      <w:pPr>
        <w:shd w:val="clear" w:color="auto" w:fill="FFFFFF"/>
        <w:ind w:left="720"/>
        <w:rPr>
          <w:rFonts w:asciiTheme="minorHAnsi" w:hAnsiTheme="minorHAnsi" w:cstheme="minorHAnsi"/>
        </w:rPr>
      </w:pPr>
      <w:r>
        <w:rPr>
          <w:rFonts w:asciiTheme="minorHAnsi" w:hAnsiTheme="minorHAnsi" w:cstheme="minorHAnsi"/>
          <w:noProof/>
        </w:rPr>
        <w:pict w14:anchorId="19DAC40B">
          <v:rect id="_x0000_i1025" alt="" style="width:458.55pt;height:.05pt;mso-width-percent:0;mso-height-percent:0;mso-width-percent:0;mso-height-percent:0" o:hrpct="927" o:hralign="center" o:hrstd="t" o:hr="t" fillcolor="#7f7f7f" stroked="f"/>
        </w:pict>
      </w:r>
    </w:p>
    <w:p w:rsidR="00124332" w:rsidRPr="00DC2781" w:rsidRDefault="00124332" w:rsidP="00124332">
      <w:pPr>
        <w:shd w:val="clear" w:color="auto" w:fill="FFFFFF"/>
        <w:ind w:left="720"/>
        <w:rPr>
          <w:rFonts w:ascii="Tahoma" w:hAnsi="Tahoma" w:cs="Tahoma"/>
          <w:i/>
        </w:rPr>
      </w:pPr>
      <w:r w:rsidRPr="00DC2781">
        <w:rPr>
          <w:rFonts w:asciiTheme="minorHAnsi" w:hAnsiTheme="minorHAnsi" w:cstheme="minorHAnsi"/>
          <w:b/>
          <w:i/>
          <w:lang w:val="en"/>
        </w:rPr>
        <w:t>Welcom</w:t>
      </w:r>
      <w:r w:rsidR="00DC2781" w:rsidRPr="00DC2781">
        <w:rPr>
          <w:rFonts w:asciiTheme="minorHAnsi" w:hAnsiTheme="minorHAnsi" w:cstheme="minorHAnsi"/>
          <w:b/>
          <w:i/>
          <w:lang w:val="en"/>
        </w:rPr>
        <w:t>e to both our FB College page and our Parents and Friends’ page.</w:t>
      </w:r>
      <w:r w:rsidRPr="00DC2781">
        <w:rPr>
          <w:rFonts w:ascii="Tahoma" w:hAnsi="Tahoma" w:cs="Tahoma"/>
          <w:b/>
          <w:i/>
          <w:lang w:val="en"/>
        </w:rPr>
        <w:br/>
      </w:r>
    </w:p>
    <w:p w:rsidR="00124332" w:rsidRPr="00DC2781" w:rsidRDefault="00124332" w:rsidP="00DC2781">
      <w:pPr>
        <w:pStyle w:val="NormalWeb"/>
        <w:ind w:left="709" w:firstLine="11"/>
        <w:rPr>
          <w:rFonts w:ascii="Tahoma" w:hAnsi="Tahoma" w:cs="Tahoma"/>
          <w:i/>
          <w:sz w:val="22"/>
          <w:szCs w:val="22"/>
        </w:rPr>
      </w:pPr>
      <w:r w:rsidRPr="00DC2781">
        <w:rPr>
          <w:rFonts w:ascii="Tahoma" w:hAnsi="Tahoma" w:cs="Tahoma"/>
          <w:i/>
          <w:sz w:val="22"/>
          <w:szCs w:val="22"/>
        </w:rPr>
        <w:t xml:space="preserve">We are pleased that you have joined us and look forward to sharing Saint Spyridon College events </w:t>
      </w:r>
      <w:r w:rsidR="008F7535" w:rsidRPr="00DC2781">
        <w:rPr>
          <w:rFonts w:ascii="Tahoma" w:hAnsi="Tahoma" w:cs="Tahoma"/>
          <w:i/>
          <w:sz w:val="22"/>
          <w:szCs w:val="22"/>
        </w:rPr>
        <w:t xml:space="preserve">and milestones </w:t>
      </w:r>
      <w:r w:rsidRPr="00DC2781">
        <w:rPr>
          <w:rFonts w:ascii="Tahoma" w:hAnsi="Tahoma" w:cs="Tahoma"/>
          <w:i/>
          <w:sz w:val="22"/>
          <w:szCs w:val="22"/>
        </w:rPr>
        <w:t xml:space="preserve">with members of the College community and other friends.  </w:t>
      </w:r>
    </w:p>
    <w:p w:rsidR="00124332" w:rsidRPr="00DC2781" w:rsidRDefault="00124332" w:rsidP="00124332">
      <w:pPr>
        <w:pStyle w:val="NormalWeb"/>
        <w:rPr>
          <w:rFonts w:ascii="Tahoma" w:hAnsi="Tahoma" w:cs="Tahoma"/>
          <w:i/>
          <w:sz w:val="22"/>
          <w:szCs w:val="22"/>
        </w:rPr>
      </w:pPr>
    </w:p>
    <w:p w:rsidR="00124332" w:rsidRPr="00DC2781" w:rsidRDefault="00124332" w:rsidP="00124332">
      <w:pPr>
        <w:pStyle w:val="NormalWeb"/>
        <w:ind w:left="709"/>
        <w:rPr>
          <w:rFonts w:ascii="Tahoma" w:hAnsi="Tahoma" w:cs="Tahoma"/>
          <w:i/>
          <w:sz w:val="22"/>
          <w:szCs w:val="22"/>
        </w:rPr>
      </w:pPr>
      <w:r w:rsidRPr="00DC2781">
        <w:rPr>
          <w:rFonts w:ascii="Tahoma" w:hAnsi="Tahoma" w:cs="Tahoma"/>
          <w:i/>
          <w:sz w:val="22"/>
          <w:szCs w:val="22"/>
        </w:rPr>
        <w:t xml:space="preserve">While sharing information, we want to ensure that our community members and friends feel that their opinions and values are respected. To achieve this, we have set out some simple </w:t>
      </w:r>
      <w:r w:rsidR="00DC2781" w:rsidRPr="00DC2781">
        <w:rPr>
          <w:rFonts w:ascii="Tahoma" w:hAnsi="Tahoma" w:cs="Tahoma"/>
          <w:i/>
          <w:sz w:val="22"/>
          <w:szCs w:val="22"/>
        </w:rPr>
        <w:t xml:space="preserve">FB guidelines </w:t>
      </w:r>
      <w:r w:rsidRPr="00DC2781">
        <w:rPr>
          <w:rFonts w:ascii="Tahoma" w:hAnsi="Tahoma" w:cs="Tahoma"/>
          <w:i/>
          <w:sz w:val="22"/>
          <w:szCs w:val="22"/>
        </w:rPr>
        <w:t xml:space="preserve">to be followed on our social media. </w:t>
      </w:r>
    </w:p>
    <w:p w:rsidR="00124332" w:rsidRPr="00DC2781" w:rsidRDefault="00124332" w:rsidP="00124332">
      <w:pPr>
        <w:pStyle w:val="NormalWeb"/>
        <w:rPr>
          <w:rFonts w:ascii="Tahoma" w:hAnsi="Tahoma" w:cs="Tahoma"/>
          <w:i/>
          <w:sz w:val="22"/>
          <w:szCs w:val="22"/>
        </w:rPr>
      </w:pPr>
    </w:p>
    <w:p w:rsidR="00124332" w:rsidRDefault="00124332" w:rsidP="00124332">
      <w:pPr>
        <w:pStyle w:val="NormalWeb"/>
        <w:ind w:left="709"/>
        <w:rPr>
          <w:rFonts w:ascii="Tahoma" w:hAnsi="Tahoma" w:cs="Tahoma"/>
          <w:i/>
          <w:sz w:val="22"/>
          <w:szCs w:val="22"/>
        </w:rPr>
      </w:pPr>
      <w:r w:rsidRPr="00DC2781">
        <w:rPr>
          <w:rFonts w:ascii="Tahoma" w:hAnsi="Tahoma" w:cs="Tahoma"/>
          <w:i/>
          <w:sz w:val="22"/>
          <w:szCs w:val="22"/>
        </w:rPr>
        <w:t xml:space="preserve">Please take the time to familiarise yourself with our House Rules before sharing information online. </w:t>
      </w:r>
    </w:p>
    <w:p w:rsidR="00DC2781" w:rsidRDefault="00DC2781" w:rsidP="00124332">
      <w:pPr>
        <w:pStyle w:val="NormalWeb"/>
        <w:ind w:left="709"/>
        <w:rPr>
          <w:rFonts w:ascii="Tahoma" w:hAnsi="Tahoma" w:cs="Tahoma"/>
          <w:i/>
          <w:sz w:val="22"/>
          <w:szCs w:val="22"/>
        </w:rPr>
      </w:pPr>
    </w:p>
    <w:p w:rsidR="00DC2781" w:rsidRPr="00DC2781" w:rsidRDefault="00DC2781" w:rsidP="00124332">
      <w:pPr>
        <w:pStyle w:val="NormalWeb"/>
        <w:ind w:left="709"/>
        <w:rPr>
          <w:rFonts w:ascii="Tahoma" w:hAnsi="Tahoma" w:cs="Tahoma"/>
          <w:sz w:val="22"/>
          <w:szCs w:val="22"/>
        </w:rPr>
      </w:pPr>
      <w:r>
        <w:rPr>
          <w:rFonts w:ascii="Tahoma" w:hAnsi="Tahoma" w:cs="Tahoma"/>
          <w:sz w:val="22"/>
          <w:szCs w:val="22"/>
        </w:rPr>
        <w:t>Britta Corones, Principal, and the Saint Spyridon College Leadership team</w:t>
      </w: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 </w:t>
      </w:r>
    </w:p>
    <w:p w:rsidR="00124332" w:rsidRPr="001F4A36" w:rsidRDefault="00DC2781" w:rsidP="00124332">
      <w:pPr>
        <w:pStyle w:val="NormalWeb"/>
        <w:ind w:firstLine="709"/>
        <w:rPr>
          <w:rFonts w:ascii="Tahoma" w:hAnsi="Tahoma" w:cs="Tahoma"/>
          <w:sz w:val="22"/>
          <w:szCs w:val="22"/>
        </w:rPr>
      </w:pPr>
      <w:r>
        <w:rPr>
          <w:rStyle w:val="Strong"/>
          <w:rFonts w:ascii="Tahoma" w:hAnsi="Tahoma" w:cs="Tahoma"/>
          <w:sz w:val="22"/>
          <w:szCs w:val="22"/>
        </w:rPr>
        <w:t xml:space="preserve">Being </w:t>
      </w:r>
      <w:r w:rsidR="00124332" w:rsidRPr="001F4A36">
        <w:rPr>
          <w:rStyle w:val="Strong"/>
          <w:rFonts w:ascii="Tahoma" w:hAnsi="Tahoma" w:cs="Tahoma"/>
          <w:sz w:val="22"/>
          <w:szCs w:val="22"/>
        </w:rPr>
        <w:t xml:space="preserve">respectful </w:t>
      </w:r>
      <w:r>
        <w:rPr>
          <w:rFonts w:ascii="Tahoma" w:hAnsi="Tahoma" w:cs="Tahoma"/>
          <w:b/>
          <w:sz w:val="22"/>
          <w:szCs w:val="22"/>
        </w:rPr>
        <w:t>at all times</w:t>
      </w:r>
    </w:p>
    <w:p w:rsidR="00124332" w:rsidRDefault="008F7535" w:rsidP="00124332">
      <w:pPr>
        <w:pStyle w:val="NormalWeb"/>
        <w:ind w:left="709"/>
        <w:rPr>
          <w:rFonts w:ascii="Tahoma" w:hAnsi="Tahoma" w:cs="Tahoma"/>
          <w:sz w:val="22"/>
          <w:szCs w:val="22"/>
        </w:rPr>
      </w:pPr>
      <w:r>
        <w:rPr>
          <w:rFonts w:ascii="Tahoma" w:hAnsi="Tahoma" w:cs="Tahoma"/>
          <w:sz w:val="22"/>
          <w:szCs w:val="22"/>
        </w:rPr>
        <w:t xml:space="preserve">Saint Spyridon </w:t>
      </w:r>
      <w:r w:rsidR="00124332" w:rsidRPr="001F4A36">
        <w:rPr>
          <w:rFonts w:ascii="Tahoma" w:hAnsi="Tahoma" w:cs="Tahoma"/>
          <w:sz w:val="22"/>
          <w:szCs w:val="22"/>
        </w:rPr>
        <w:t xml:space="preserve">College develops and celebrates young </w:t>
      </w:r>
      <w:r w:rsidR="00DC2781">
        <w:rPr>
          <w:rFonts w:ascii="Tahoma" w:hAnsi="Tahoma" w:cs="Tahoma"/>
          <w:sz w:val="22"/>
          <w:szCs w:val="22"/>
        </w:rPr>
        <w:t>Orthodox</w:t>
      </w:r>
      <w:r>
        <w:rPr>
          <w:rFonts w:ascii="Tahoma" w:hAnsi="Tahoma" w:cs="Tahoma"/>
          <w:sz w:val="22"/>
          <w:szCs w:val="22"/>
        </w:rPr>
        <w:t xml:space="preserve"> students in their everyday learning, achievements and successes.</w:t>
      </w:r>
    </w:p>
    <w:p w:rsidR="008F7535" w:rsidRPr="001F4A36" w:rsidRDefault="008F7535"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We ask that content posted on our Facebook page</w:t>
      </w:r>
      <w:r w:rsidR="00DC2781">
        <w:rPr>
          <w:rFonts w:ascii="Tahoma" w:hAnsi="Tahoma" w:cs="Tahoma"/>
          <w:sz w:val="22"/>
          <w:szCs w:val="22"/>
        </w:rPr>
        <w:t>s</w:t>
      </w:r>
      <w:r w:rsidRPr="001F4A36">
        <w:rPr>
          <w:rFonts w:ascii="Tahoma" w:hAnsi="Tahoma" w:cs="Tahoma"/>
          <w:sz w:val="22"/>
          <w:szCs w:val="22"/>
        </w:rPr>
        <w:t xml:space="preserve"> </w:t>
      </w:r>
      <w:r w:rsidR="008F7535">
        <w:rPr>
          <w:rFonts w:ascii="Tahoma" w:hAnsi="Tahoma" w:cs="Tahoma"/>
          <w:sz w:val="22"/>
          <w:szCs w:val="22"/>
        </w:rPr>
        <w:t>stays</w:t>
      </w:r>
      <w:r w:rsidRPr="001F4A36">
        <w:rPr>
          <w:rFonts w:ascii="Tahoma" w:hAnsi="Tahoma" w:cs="Tahoma"/>
          <w:sz w:val="22"/>
          <w:szCs w:val="22"/>
        </w:rPr>
        <w:t xml:space="preserve"> respectful of </w:t>
      </w:r>
      <w:r w:rsidR="008F7535">
        <w:rPr>
          <w:rFonts w:ascii="Tahoma" w:hAnsi="Tahoma" w:cs="Tahoma"/>
          <w:sz w:val="22"/>
          <w:szCs w:val="22"/>
        </w:rPr>
        <w:t xml:space="preserve">all </w:t>
      </w:r>
      <w:r w:rsidRPr="001F4A36">
        <w:rPr>
          <w:rFonts w:ascii="Tahoma" w:hAnsi="Tahoma" w:cs="Tahoma"/>
          <w:sz w:val="22"/>
          <w:szCs w:val="22"/>
        </w:rPr>
        <w:t xml:space="preserve">students, staff </w:t>
      </w:r>
      <w:r w:rsidR="008F7535">
        <w:rPr>
          <w:rFonts w:ascii="Tahoma" w:hAnsi="Tahoma" w:cs="Tahoma"/>
          <w:sz w:val="22"/>
          <w:szCs w:val="22"/>
        </w:rPr>
        <w:t>at all times</w:t>
      </w:r>
      <w:r w:rsidRPr="001F4A36">
        <w:rPr>
          <w:rFonts w:ascii="Tahoma" w:hAnsi="Tahoma" w:cs="Tahoma"/>
          <w:sz w:val="22"/>
          <w:szCs w:val="22"/>
        </w:rPr>
        <w:t>.</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We also ask that all content reflects the Vision, Missions and Values of</w:t>
      </w:r>
      <w:r w:rsidR="008F7535">
        <w:rPr>
          <w:rFonts w:ascii="Tahoma" w:hAnsi="Tahoma" w:cs="Tahoma"/>
          <w:sz w:val="22"/>
          <w:szCs w:val="22"/>
        </w:rPr>
        <w:t xml:space="preserve"> Saint Spyridon College</w:t>
      </w:r>
      <w:r w:rsidRPr="001F4A36">
        <w:rPr>
          <w:rFonts w:ascii="Tahoma" w:hAnsi="Tahoma" w:cs="Tahoma"/>
          <w:sz w:val="22"/>
          <w:szCs w:val="22"/>
        </w:rPr>
        <w:t>.  For further information, visi</w:t>
      </w:r>
      <w:r w:rsidR="008F7535">
        <w:rPr>
          <w:rFonts w:ascii="Tahoma" w:hAnsi="Tahoma" w:cs="Tahoma"/>
          <w:sz w:val="22"/>
          <w:szCs w:val="22"/>
        </w:rPr>
        <w:t xml:space="preserve">t </w:t>
      </w:r>
      <w:hyperlink r:id="rId9" w:history="1">
        <w:r w:rsidR="008F7535" w:rsidRPr="008F7535">
          <w:rPr>
            <w:rStyle w:val="Hyperlink"/>
            <w:rFonts w:ascii="Tahoma" w:hAnsi="Tahoma" w:cs="Tahoma"/>
            <w:sz w:val="22"/>
            <w:szCs w:val="22"/>
          </w:rPr>
          <w:t>www.saintspyridon.sa.edu.au</w:t>
        </w:r>
      </w:hyperlink>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lastRenderedPageBreak/>
        <w:t> </w:t>
      </w:r>
    </w:p>
    <w:p w:rsidR="00124332" w:rsidRPr="001F4A36" w:rsidRDefault="00124332" w:rsidP="00124332">
      <w:pPr>
        <w:pStyle w:val="NormalWeb"/>
        <w:ind w:left="680"/>
        <w:rPr>
          <w:rFonts w:ascii="Tahoma" w:hAnsi="Tahoma" w:cs="Tahoma"/>
          <w:sz w:val="22"/>
          <w:szCs w:val="22"/>
        </w:rPr>
      </w:pPr>
      <w:r w:rsidRPr="001F4A36">
        <w:rPr>
          <w:rStyle w:val="Strong"/>
          <w:rFonts w:ascii="Tahoma" w:hAnsi="Tahoma" w:cs="Tahoma"/>
          <w:sz w:val="22"/>
          <w:szCs w:val="22"/>
        </w:rPr>
        <w:t xml:space="preserve">Keep it just, fair and friendly </w:t>
      </w:r>
      <w:r w:rsidRPr="001F4A36">
        <w:rPr>
          <w:rFonts w:ascii="Tahoma" w:hAnsi="Tahoma" w:cs="Tahoma"/>
          <w:b/>
          <w:bCs/>
          <w:sz w:val="22"/>
          <w:szCs w:val="22"/>
        </w:rPr>
        <w:br/>
      </w:r>
      <w:r w:rsidRPr="001F4A36">
        <w:rPr>
          <w:rFonts w:ascii="Tahoma" w:hAnsi="Tahoma" w:cs="Tahoma"/>
          <w:sz w:val="22"/>
          <w:szCs w:val="22"/>
        </w:rPr>
        <w:t xml:space="preserve">We believe in inclusion, kindness and providing a friendly place for our community. We ask that any content that is posted, is done with these important factors in mind. </w:t>
      </w:r>
      <w:r w:rsidRPr="001F4A36">
        <w:rPr>
          <w:rFonts w:ascii="Tahoma" w:hAnsi="Tahoma" w:cs="Tahoma"/>
          <w:sz w:val="22"/>
          <w:szCs w:val="22"/>
        </w:rPr>
        <w:br/>
      </w:r>
    </w:p>
    <w:p w:rsidR="00124332" w:rsidRPr="001F4A36" w:rsidRDefault="00124332" w:rsidP="00124332">
      <w:pPr>
        <w:pStyle w:val="NormalWeb"/>
        <w:rPr>
          <w:rFonts w:ascii="Tahoma" w:hAnsi="Tahoma" w:cs="Tahoma"/>
          <w:sz w:val="22"/>
          <w:szCs w:val="22"/>
        </w:rPr>
      </w:pPr>
      <w:r w:rsidRPr="001F4A36">
        <w:rPr>
          <w:rFonts w:ascii="Tahoma" w:hAnsi="Tahoma" w:cs="Tahoma"/>
          <w:sz w:val="22"/>
          <w:szCs w:val="22"/>
        </w:rPr>
        <w:t> </w:t>
      </w:r>
    </w:p>
    <w:p w:rsidR="00124332" w:rsidRPr="001F4A36" w:rsidRDefault="00124332" w:rsidP="00124332">
      <w:pPr>
        <w:pStyle w:val="NormalWeb"/>
        <w:ind w:left="680"/>
        <w:rPr>
          <w:rStyle w:val="Strong"/>
          <w:rFonts w:ascii="Tahoma" w:hAnsi="Tahoma" w:cs="Tahoma"/>
          <w:sz w:val="22"/>
          <w:szCs w:val="22"/>
        </w:rPr>
      </w:pPr>
      <w:r w:rsidRPr="001F4A36">
        <w:rPr>
          <w:rStyle w:val="Strong"/>
          <w:rFonts w:ascii="Tahoma" w:hAnsi="Tahoma" w:cs="Tahoma"/>
          <w:sz w:val="22"/>
          <w:szCs w:val="22"/>
        </w:rPr>
        <w:t xml:space="preserve">Keep private information ‘PRIVATE’ </w:t>
      </w:r>
      <w:r w:rsidRPr="001F4A36">
        <w:rPr>
          <w:rStyle w:val="Strong"/>
          <w:rFonts w:ascii="Tahoma" w:hAnsi="Tahoma" w:cs="Tahoma"/>
          <w:sz w:val="22"/>
          <w:szCs w:val="22"/>
        </w:rPr>
        <w:br/>
      </w:r>
      <w:r w:rsidRPr="001F4A36">
        <w:rPr>
          <w:rFonts w:ascii="Tahoma" w:hAnsi="Tahoma" w:cs="Tahoma"/>
          <w:sz w:val="22"/>
          <w:szCs w:val="22"/>
        </w:rPr>
        <w:t>We believe that not all information needs to be public and the need to protect the privacy of our community.</w:t>
      </w:r>
    </w:p>
    <w:p w:rsidR="00124332" w:rsidRPr="001F4A36" w:rsidRDefault="00124332" w:rsidP="00124332">
      <w:pPr>
        <w:pStyle w:val="NormalWeb"/>
        <w:ind w:left="709"/>
        <w:rPr>
          <w:rStyle w:val="Strong"/>
          <w:rFonts w:ascii="Tahoma" w:hAnsi="Tahoma" w:cs="Tahoma"/>
          <w:sz w:val="22"/>
          <w:szCs w:val="22"/>
        </w:rPr>
      </w:pPr>
    </w:p>
    <w:p w:rsidR="00124332" w:rsidRPr="001F4A36" w:rsidRDefault="00124332" w:rsidP="00124332">
      <w:pPr>
        <w:pStyle w:val="NormalWeb"/>
        <w:ind w:left="709"/>
        <w:rPr>
          <w:rStyle w:val="Strong"/>
          <w:rFonts w:ascii="Tahoma" w:hAnsi="Tahoma" w:cs="Tahoma"/>
          <w:b w:val="0"/>
          <w:sz w:val="22"/>
          <w:szCs w:val="22"/>
        </w:rPr>
      </w:pPr>
      <w:r w:rsidRPr="001F4A36">
        <w:rPr>
          <w:rStyle w:val="Strong"/>
          <w:rFonts w:ascii="Tahoma" w:hAnsi="Tahoma" w:cs="Tahoma"/>
          <w:b w:val="0"/>
          <w:sz w:val="22"/>
          <w:szCs w:val="22"/>
        </w:rPr>
        <w:t>You are not permitted to disclose on our Facebook page</w:t>
      </w:r>
      <w:r w:rsidR="00DC2781">
        <w:rPr>
          <w:rStyle w:val="Strong"/>
          <w:rFonts w:ascii="Tahoma" w:hAnsi="Tahoma" w:cs="Tahoma"/>
          <w:b w:val="0"/>
          <w:sz w:val="22"/>
          <w:szCs w:val="22"/>
        </w:rPr>
        <w:t>s</w:t>
      </w:r>
      <w:r w:rsidRPr="001F4A36">
        <w:rPr>
          <w:rStyle w:val="Strong"/>
          <w:rFonts w:ascii="Tahoma" w:hAnsi="Tahoma" w:cs="Tahoma"/>
          <w:b w:val="0"/>
          <w:sz w:val="22"/>
          <w:szCs w:val="22"/>
        </w:rPr>
        <w:t xml:space="preserve">, your personal information or that of other members of the community including children. </w:t>
      </w:r>
    </w:p>
    <w:p w:rsidR="00124332" w:rsidRPr="001F4A36" w:rsidRDefault="00124332" w:rsidP="00124332">
      <w:pPr>
        <w:pStyle w:val="NormalWeb"/>
        <w:ind w:left="709"/>
        <w:rPr>
          <w:rStyle w:val="Strong"/>
          <w:rFonts w:ascii="Tahoma" w:hAnsi="Tahoma" w:cs="Tahoma"/>
          <w:b w:val="0"/>
          <w:sz w:val="22"/>
          <w:szCs w:val="22"/>
        </w:rPr>
      </w:pPr>
    </w:p>
    <w:p w:rsidR="00124332" w:rsidRPr="001F4A36" w:rsidRDefault="00124332" w:rsidP="00124332">
      <w:pPr>
        <w:pStyle w:val="NormalWeb"/>
        <w:ind w:left="709"/>
        <w:rPr>
          <w:rStyle w:val="Strong"/>
          <w:rFonts w:ascii="Tahoma" w:hAnsi="Tahoma" w:cs="Tahoma"/>
          <w:b w:val="0"/>
          <w:sz w:val="22"/>
          <w:szCs w:val="22"/>
        </w:rPr>
      </w:pPr>
      <w:r w:rsidRPr="001F4A36">
        <w:rPr>
          <w:rStyle w:val="Strong"/>
          <w:rFonts w:ascii="Tahoma" w:hAnsi="Tahoma" w:cs="Tahoma"/>
          <w:b w:val="0"/>
          <w:sz w:val="22"/>
          <w:szCs w:val="22"/>
        </w:rPr>
        <w:t xml:space="preserve">We will never request your personal or sensitive information via Facebook.  If you do receive a request for personal or sensitive information, please do not respond but do let us know so that we can protect others.  Please forward any suspicious activity to </w:t>
      </w:r>
      <w:hyperlink r:id="rId10" w:history="1">
        <w:r w:rsidR="008F7535" w:rsidRPr="008F7535">
          <w:rPr>
            <w:rStyle w:val="Hyperlink"/>
            <w:rFonts w:ascii="Tahoma" w:hAnsi="Tahoma" w:cs="Tahoma"/>
            <w:sz w:val="22"/>
            <w:szCs w:val="22"/>
          </w:rPr>
          <w:t>it@saintspyridon.sa.edu.au</w:t>
        </w:r>
      </w:hyperlink>
    </w:p>
    <w:p w:rsidR="00124332" w:rsidRPr="001F4A36" w:rsidRDefault="00124332" w:rsidP="00124332">
      <w:pPr>
        <w:pStyle w:val="NormalWeb"/>
        <w:ind w:left="709"/>
        <w:rPr>
          <w:rStyle w:val="Strong"/>
          <w:rFonts w:ascii="Tahoma" w:hAnsi="Tahoma" w:cs="Tahoma"/>
          <w:b w:val="0"/>
          <w:sz w:val="22"/>
          <w:szCs w:val="22"/>
        </w:rPr>
      </w:pPr>
    </w:p>
    <w:p w:rsidR="00124332" w:rsidRPr="001F4A36" w:rsidRDefault="00124332" w:rsidP="00124332">
      <w:pPr>
        <w:pStyle w:val="NormalWeb"/>
        <w:ind w:left="709"/>
        <w:rPr>
          <w:rStyle w:val="Strong"/>
          <w:rFonts w:ascii="Tahoma" w:hAnsi="Tahoma" w:cs="Tahoma"/>
          <w:b w:val="0"/>
          <w:sz w:val="22"/>
          <w:szCs w:val="22"/>
        </w:rPr>
      </w:pPr>
    </w:p>
    <w:p w:rsidR="00124332" w:rsidRPr="001F4A36" w:rsidRDefault="00124332" w:rsidP="00124332">
      <w:pPr>
        <w:pStyle w:val="NormalWeb"/>
        <w:ind w:firstLine="680"/>
        <w:rPr>
          <w:rStyle w:val="Strong"/>
          <w:rFonts w:ascii="Tahoma" w:hAnsi="Tahoma" w:cs="Tahoma"/>
          <w:b w:val="0"/>
          <w:bCs w:val="0"/>
          <w:sz w:val="22"/>
          <w:szCs w:val="22"/>
        </w:rPr>
      </w:pPr>
      <w:r w:rsidRPr="001F4A36">
        <w:rPr>
          <w:rStyle w:val="Strong"/>
          <w:rFonts w:ascii="Tahoma" w:hAnsi="Tahoma" w:cs="Tahoma"/>
          <w:sz w:val="22"/>
          <w:szCs w:val="22"/>
        </w:rPr>
        <w:t xml:space="preserve">Posting, tagging and intellectual property </w:t>
      </w:r>
    </w:p>
    <w:p w:rsidR="00124332" w:rsidRPr="001F4A36" w:rsidRDefault="00124332" w:rsidP="00124332">
      <w:pPr>
        <w:pStyle w:val="NormalWeb"/>
        <w:ind w:left="680"/>
        <w:rPr>
          <w:rFonts w:ascii="Tahoma" w:hAnsi="Tahoma" w:cs="Tahoma"/>
          <w:sz w:val="22"/>
          <w:szCs w:val="22"/>
        </w:rPr>
      </w:pPr>
      <w:r w:rsidRPr="001F4A36">
        <w:rPr>
          <w:rFonts w:ascii="Tahoma" w:hAnsi="Tahoma" w:cs="Tahoma"/>
          <w:sz w:val="22"/>
          <w:szCs w:val="22"/>
        </w:rPr>
        <w:t xml:space="preserve">We believe in protecting the digital footprint of children and members of the community.  To achieve this, you are not permitted to tag any children.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Before you upload anything to th</w:t>
      </w:r>
      <w:r w:rsidR="00DC2781">
        <w:rPr>
          <w:rFonts w:ascii="Tahoma" w:hAnsi="Tahoma" w:cs="Tahoma"/>
          <w:sz w:val="22"/>
          <w:szCs w:val="22"/>
        </w:rPr>
        <w:t>ese</w:t>
      </w:r>
      <w:r w:rsidRPr="001F4A36">
        <w:rPr>
          <w:rFonts w:ascii="Tahoma" w:hAnsi="Tahoma" w:cs="Tahoma"/>
          <w:sz w:val="22"/>
          <w:szCs w:val="22"/>
        </w:rPr>
        <w:t xml:space="preserve"> page</w:t>
      </w:r>
      <w:r w:rsidR="00DC2781">
        <w:rPr>
          <w:rFonts w:ascii="Tahoma" w:hAnsi="Tahoma" w:cs="Tahoma"/>
          <w:sz w:val="22"/>
          <w:szCs w:val="22"/>
        </w:rPr>
        <w:t>s</w:t>
      </w:r>
      <w:r w:rsidRPr="001F4A36">
        <w:rPr>
          <w:rFonts w:ascii="Tahoma" w:hAnsi="Tahoma" w:cs="Tahoma"/>
          <w:sz w:val="22"/>
          <w:szCs w:val="22"/>
        </w:rPr>
        <w:t xml:space="preserve"> - texts, images, video or audio – or ‘tag’ friends, make sure you are allowed to do it.   It is your responsibility to ensure that any content you post does not infringe the intellectual property, or other rights, of</w:t>
      </w:r>
      <w:r w:rsidR="008F7535">
        <w:rPr>
          <w:rFonts w:ascii="Tahoma" w:hAnsi="Tahoma" w:cs="Tahoma"/>
          <w:sz w:val="22"/>
          <w:szCs w:val="22"/>
        </w:rPr>
        <w:t xml:space="preserve"> Saint Spyridon College</w:t>
      </w:r>
      <w:r w:rsidRPr="001F4A36">
        <w:rPr>
          <w:rFonts w:ascii="Tahoma" w:hAnsi="Tahoma" w:cs="Tahoma"/>
          <w:sz w:val="22"/>
          <w:szCs w:val="22"/>
        </w:rPr>
        <w:t xml:space="preserve">, other people or organisations.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In particular, it is important to understand that you are not permitted to use S</w:t>
      </w:r>
      <w:r w:rsidR="008F7535">
        <w:rPr>
          <w:rFonts w:ascii="Tahoma" w:hAnsi="Tahoma" w:cs="Tahoma"/>
          <w:sz w:val="22"/>
          <w:szCs w:val="22"/>
        </w:rPr>
        <w:t xml:space="preserve">aint Spyridon </w:t>
      </w:r>
      <w:r w:rsidRPr="001F4A36">
        <w:rPr>
          <w:rFonts w:ascii="Tahoma" w:hAnsi="Tahoma" w:cs="Tahoma"/>
          <w:sz w:val="22"/>
          <w:szCs w:val="22"/>
        </w:rPr>
        <w:t>College’s intellectual property including its crest, logos, name or other associated brand design to represent, or appear to represent, S</w:t>
      </w:r>
      <w:r w:rsidR="008F7535">
        <w:rPr>
          <w:rFonts w:ascii="Tahoma" w:hAnsi="Tahoma" w:cs="Tahoma"/>
          <w:sz w:val="22"/>
          <w:szCs w:val="22"/>
        </w:rPr>
        <w:t>aint Spyridon</w:t>
      </w:r>
      <w:r w:rsidRPr="001F4A36">
        <w:rPr>
          <w:rFonts w:ascii="Tahoma" w:hAnsi="Tahoma" w:cs="Tahoma"/>
          <w:sz w:val="22"/>
          <w:szCs w:val="22"/>
        </w:rPr>
        <w:t xml:space="preserve"> College in any social media channel.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S</w:t>
      </w:r>
      <w:r w:rsidR="008F7535">
        <w:rPr>
          <w:rFonts w:ascii="Tahoma" w:hAnsi="Tahoma" w:cs="Tahoma"/>
          <w:sz w:val="22"/>
          <w:szCs w:val="22"/>
        </w:rPr>
        <w:t>aint Spyridon</w:t>
      </w:r>
      <w:r w:rsidRPr="001F4A36">
        <w:rPr>
          <w:rFonts w:ascii="Tahoma" w:hAnsi="Tahoma" w:cs="Tahoma"/>
          <w:sz w:val="22"/>
          <w:szCs w:val="22"/>
        </w:rPr>
        <w:t xml:space="preserve"> College may, with the informed written consent of parents/guardians, upload text, images, video or audio of minors.  S</w:t>
      </w:r>
      <w:r w:rsidR="008F7535">
        <w:rPr>
          <w:rFonts w:ascii="Tahoma" w:hAnsi="Tahoma" w:cs="Tahoma"/>
          <w:sz w:val="22"/>
          <w:szCs w:val="22"/>
        </w:rPr>
        <w:t>aint Spyridon</w:t>
      </w:r>
      <w:r w:rsidRPr="001F4A36">
        <w:rPr>
          <w:rFonts w:ascii="Tahoma" w:hAnsi="Tahoma" w:cs="Tahoma"/>
          <w:sz w:val="22"/>
          <w:szCs w:val="22"/>
        </w:rPr>
        <w:t xml:space="preserve"> </w:t>
      </w:r>
      <w:r w:rsidRPr="001F4A36">
        <w:rPr>
          <w:rFonts w:ascii="Tahoma" w:hAnsi="Tahoma" w:cs="Tahoma"/>
          <w:sz w:val="22"/>
          <w:szCs w:val="22"/>
        </w:rPr>
        <w:lastRenderedPageBreak/>
        <w:t xml:space="preserve">College will endeavour to watermark its photographs to discourage publication by others. </w:t>
      </w:r>
    </w:p>
    <w:p w:rsidR="00124332" w:rsidRPr="001F4A36" w:rsidRDefault="00124332" w:rsidP="00124332">
      <w:pPr>
        <w:pStyle w:val="NormalWeb"/>
        <w:ind w:left="709"/>
        <w:rPr>
          <w:rFonts w:ascii="Tahoma" w:hAnsi="Tahoma" w:cs="Tahoma"/>
          <w:sz w:val="22"/>
          <w:szCs w:val="22"/>
        </w:rPr>
      </w:pPr>
    </w:p>
    <w:p w:rsidR="00124332" w:rsidRPr="001F4A36" w:rsidRDefault="00124332" w:rsidP="008F7535">
      <w:pPr>
        <w:pStyle w:val="NormalWeb"/>
        <w:ind w:left="709"/>
        <w:rPr>
          <w:rFonts w:ascii="Tahoma" w:hAnsi="Tahoma" w:cs="Tahoma"/>
          <w:sz w:val="22"/>
          <w:szCs w:val="22"/>
        </w:rPr>
      </w:pPr>
      <w:r w:rsidRPr="001F4A36">
        <w:rPr>
          <w:rFonts w:ascii="Tahoma" w:hAnsi="Tahoma" w:cs="Tahoma"/>
          <w:sz w:val="22"/>
          <w:szCs w:val="22"/>
        </w:rPr>
        <w:t xml:space="preserve">If we have concerns that you have infringed others’ rights, we may delete any content that has been uploaded or posted.   If users have any concerns about the infringement of their rights, please refer your queries to </w:t>
      </w:r>
      <w:r w:rsidR="008F7535">
        <w:rPr>
          <w:rFonts w:ascii="Tahoma" w:hAnsi="Tahoma" w:cs="Tahoma"/>
          <w:sz w:val="22"/>
          <w:szCs w:val="22"/>
        </w:rPr>
        <w:t>it@saintspyridon.sa.edu.au</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firstLine="709"/>
        <w:rPr>
          <w:rFonts w:ascii="Tahoma" w:hAnsi="Tahoma" w:cs="Tahoma"/>
          <w:sz w:val="22"/>
          <w:szCs w:val="22"/>
        </w:rPr>
      </w:pPr>
      <w:r w:rsidRPr="001F4A36">
        <w:rPr>
          <w:rStyle w:val="Strong"/>
          <w:rFonts w:ascii="Tahoma" w:hAnsi="Tahoma" w:cs="Tahoma"/>
          <w:sz w:val="22"/>
          <w:szCs w:val="22"/>
        </w:rPr>
        <w:t xml:space="preserve">Do not spread viruses or malware </w:t>
      </w: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Please do not upload or attach files that contain viruses, malware, corrupted files, link baiting or any similar software programs that may damage the operation of another person’s computer.</w:t>
      </w:r>
      <w:r w:rsidRPr="001F4A36">
        <w:rPr>
          <w:rFonts w:ascii="Tahoma" w:hAnsi="Tahoma" w:cs="Tahoma"/>
          <w:sz w:val="22"/>
          <w:szCs w:val="22"/>
        </w:rPr>
        <w:br/>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firstLine="709"/>
        <w:rPr>
          <w:rFonts w:ascii="Tahoma" w:hAnsi="Tahoma" w:cs="Tahoma"/>
          <w:sz w:val="22"/>
          <w:szCs w:val="22"/>
        </w:rPr>
      </w:pPr>
      <w:r w:rsidRPr="001F4A36">
        <w:rPr>
          <w:rStyle w:val="Strong"/>
          <w:rFonts w:ascii="Tahoma" w:hAnsi="Tahoma" w:cs="Tahoma"/>
          <w:sz w:val="22"/>
          <w:szCs w:val="22"/>
        </w:rPr>
        <w:t xml:space="preserve">When </w:t>
      </w:r>
      <w:r w:rsidR="008F7535" w:rsidRPr="008F7535">
        <w:rPr>
          <w:rFonts w:ascii="Tahoma" w:hAnsi="Tahoma" w:cs="Tahoma"/>
          <w:b/>
          <w:sz w:val="22"/>
          <w:szCs w:val="22"/>
        </w:rPr>
        <w:t>Saint Spyridon</w:t>
      </w:r>
      <w:r w:rsidR="008F7535" w:rsidRPr="001F4A36">
        <w:rPr>
          <w:rFonts w:ascii="Tahoma" w:hAnsi="Tahoma" w:cs="Tahoma"/>
          <w:sz w:val="22"/>
          <w:szCs w:val="22"/>
        </w:rPr>
        <w:t xml:space="preserve"> </w:t>
      </w:r>
      <w:r w:rsidRPr="001F4A36">
        <w:rPr>
          <w:rStyle w:val="Strong"/>
          <w:rFonts w:ascii="Tahoma" w:hAnsi="Tahoma" w:cs="Tahoma"/>
          <w:sz w:val="22"/>
          <w:szCs w:val="22"/>
        </w:rPr>
        <w:t xml:space="preserve">College will step in </w:t>
      </w: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We will endeavor to leave all content posted on our Facebook page</w:t>
      </w:r>
      <w:r w:rsidR="00DC2781">
        <w:rPr>
          <w:rFonts w:ascii="Tahoma" w:hAnsi="Tahoma" w:cs="Tahoma"/>
          <w:sz w:val="22"/>
          <w:szCs w:val="22"/>
        </w:rPr>
        <w:t>s</w:t>
      </w:r>
      <w:r w:rsidRPr="001F4A36">
        <w:rPr>
          <w:rFonts w:ascii="Tahoma" w:hAnsi="Tahoma" w:cs="Tahoma"/>
          <w:sz w:val="22"/>
          <w:szCs w:val="22"/>
        </w:rPr>
        <w:t xml:space="preserve">.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 xml:space="preserve">However, in an effort to foster a friendly and appropriate online environment, we will moderate and remove offensive, defamatory, misleading, abusive, deceptive or otherwise inappropriate posts (this includes copyrighted material), content or links to external or unauthorized pages that are deemed, by </w:t>
      </w:r>
      <w:r w:rsidR="008F7535">
        <w:rPr>
          <w:rFonts w:ascii="Tahoma" w:hAnsi="Tahoma" w:cs="Tahoma"/>
          <w:sz w:val="22"/>
          <w:szCs w:val="22"/>
        </w:rPr>
        <w:t xml:space="preserve">Saint Spyridon </w:t>
      </w:r>
      <w:r w:rsidRPr="001F4A36">
        <w:rPr>
          <w:rFonts w:ascii="Tahoma" w:hAnsi="Tahoma" w:cs="Tahoma"/>
          <w:sz w:val="22"/>
          <w:szCs w:val="22"/>
        </w:rPr>
        <w:t xml:space="preserve">College, to be inappropriate and any information that offends a person’s privacy.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t xml:space="preserve">People who continually cause, in the opinion of </w:t>
      </w:r>
      <w:r w:rsidR="008F7535" w:rsidRPr="001F4A36">
        <w:rPr>
          <w:rFonts w:ascii="Tahoma" w:hAnsi="Tahoma" w:cs="Tahoma"/>
          <w:sz w:val="22"/>
          <w:szCs w:val="22"/>
        </w:rPr>
        <w:t>S</w:t>
      </w:r>
      <w:r w:rsidR="008F7535">
        <w:rPr>
          <w:rFonts w:ascii="Tahoma" w:hAnsi="Tahoma" w:cs="Tahoma"/>
          <w:sz w:val="22"/>
          <w:szCs w:val="22"/>
        </w:rPr>
        <w:t>aint Spyridon</w:t>
      </w:r>
      <w:r w:rsidR="008F7535" w:rsidRPr="001F4A36">
        <w:rPr>
          <w:rFonts w:ascii="Tahoma" w:hAnsi="Tahoma" w:cs="Tahoma"/>
          <w:sz w:val="22"/>
          <w:szCs w:val="22"/>
        </w:rPr>
        <w:t xml:space="preserve"> </w:t>
      </w:r>
      <w:r w:rsidRPr="001F4A36">
        <w:rPr>
          <w:rFonts w:ascii="Tahoma" w:hAnsi="Tahoma" w:cs="Tahoma"/>
          <w:sz w:val="22"/>
          <w:szCs w:val="22"/>
        </w:rPr>
        <w:t>College, detriment to others’ enjoyment of th</w:t>
      </w:r>
      <w:r w:rsidR="00DC2781">
        <w:rPr>
          <w:rFonts w:ascii="Tahoma" w:hAnsi="Tahoma" w:cs="Tahoma"/>
          <w:sz w:val="22"/>
          <w:szCs w:val="22"/>
        </w:rPr>
        <w:t>ese</w:t>
      </w:r>
      <w:r w:rsidRPr="001F4A36">
        <w:rPr>
          <w:rFonts w:ascii="Tahoma" w:hAnsi="Tahoma" w:cs="Tahoma"/>
          <w:sz w:val="22"/>
          <w:szCs w:val="22"/>
        </w:rPr>
        <w:t xml:space="preserve"> page</w:t>
      </w:r>
      <w:r w:rsidR="00DC2781">
        <w:rPr>
          <w:rFonts w:ascii="Tahoma" w:hAnsi="Tahoma" w:cs="Tahoma"/>
          <w:sz w:val="22"/>
          <w:szCs w:val="22"/>
        </w:rPr>
        <w:t>s</w:t>
      </w:r>
      <w:r w:rsidRPr="001F4A36">
        <w:rPr>
          <w:rFonts w:ascii="Tahoma" w:hAnsi="Tahoma" w:cs="Tahoma"/>
          <w:sz w:val="22"/>
          <w:szCs w:val="22"/>
        </w:rPr>
        <w:t xml:space="preserve"> risk being permanently removed as f</w:t>
      </w:r>
      <w:r w:rsidR="008F7535">
        <w:rPr>
          <w:rFonts w:ascii="Tahoma" w:hAnsi="Tahoma" w:cs="Tahoma"/>
          <w:sz w:val="22"/>
          <w:szCs w:val="22"/>
        </w:rPr>
        <w:t>riends.</w:t>
      </w:r>
    </w:p>
    <w:p w:rsidR="00124332" w:rsidRPr="001F4A36" w:rsidRDefault="00124332" w:rsidP="00124332">
      <w:pPr>
        <w:spacing w:after="160" w:line="259" w:lineRule="auto"/>
        <w:ind w:firstLine="709"/>
        <w:rPr>
          <w:rFonts w:ascii="Tahoma" w:hAnsi="Tahoma" w:cs="Tahoma"/>
        </w:rPr>
      </w:pPr>
    </w:p>
    <w:p w:rsidR="00124332" w:rsidRPr="001F4A36" w:rsidRDefault="00124332" w:rsidP="00124332">
      <w:pPr>
        <w:spacing w:after="160" w:line="259" w:lineRule="auto"/>
        <w:ind w:firstLine="709"/>
        <w:rPr>
          <w:rFonts w:ascii="Tahoma" w:hAnsi="Tahoma" w:cs="Tahoma"/>
        </w:rPr>
      </w:pPr>
      <w:r w:rsidRPr="001F4A36">
        <w:rPr>
          <w:rFonts w:ascii="Tahoma" w:hAnsi="Tahoma" w:cs="Tahoma"/>
        </w:rPr>
        <w:t xml:space="preserve">Fake or anonymous posts will be removed. </w:t>
      </w:r>
    </w:p>
    <w:p w:rsidR="00124332" w:rsidRPr="001F4A36" w:rsidRDefault="00124332" w:rsidP="00124332">
      <w:pPr>
        <w:pStyle w:val="NormalWeb"/>
        <w:ind w:left="709"/>
        <w:rPr>
          <w:rFonts w:ascii="Tahoma" w:hAnsi="Tahoma" w:cs="Tahoma"/>
          <w:b/>
          <w:sz w:val="22"/>
          <w:szCs w:val="22"/>
        </w:rPr>
      </w:pPr>
      <w:r w:rsidRPr="001F4A36">
        <w:rPr>
          <w:rFonts w:ascii="Tahoma" w:hAnsi="Tahoma" w:cs="Tahoma"/>
          <w:b/>
          <w:sz w:val="22"/>
          <w:szCs w:val="22"/>
        </w:rPr>
        <w:t>  </w:t>
      </w:r>
    </w:p>
    <w:p w:rsidR="00124332" w:rsidRPr="001F4A36" w:rsidRDefault="00124332" w:rsidP="00124332">
      <w:pPr>
        <w:pStyle w:val="NormalWeb"/>
        <w:ind w:left="680"/>
        <w:rPr>
          <w:rFonts w:ascii="Tahoma" w:hAnsi="Tahoma" w:cs="Tahoma"/>
          <w:sz w:val="22"/>
          <w:szCs w:val="22"/>
        </w:rPr>
      </w:pPr>
      <w:r w:rsidRPr="001F4A36">
        <w:rPr>
          <w:rStyle w:val="Strong"/>
          <w:rFonts w:ascii="Tahoma" w:hAnsi="Tahoma" w:cs="Tahoma"/>
          <w:sz w:val="22"/>
          <w:szCs w:val="22"/>
        </w:rPr>
        <w:t>Third Party Posts</w:t>
      </w:r>
      <w:r w:rsidRPr="001F4A36">
        <w:rPr>
          <w:rFonts w:ascii="Tahoma" w:hAnsi="Tahoma" w:cs="Tahoma"/>
          <w:sz w:val="22"/>
          <w:szCs w:val="22"/>
        </w:rPr>
        <w:t xml:space="preserve"> </w:t>
      </w:r>
      <w:r w:rsidRPr="001F4A36">
        <w:rPr>
          <w:rFonts w:ascii="Tahoma" w:hAnsi="Tahoma" w:cs="Tahoma"/>
          <w:sz w:val="22"/>
          <w:szCs w:val="22"/>
        </w:rPr>
        <w:br/>
        <w:t>Please understand that content posted to th</w:t>
      </w:r>
      <w:r w:rsidR="00DC2781">
        <w:rPr>
          <w:rFonts w:ascii="Tahoma" w:hAnsi="Tahoma" w:cs="Tahoma"/>
          <w:sz w:val="22"/>
          <w:szCs w:val="22"/>
        </w:rPr>
        <w:t>ese</w:t>
      </w:r>
      <w:r w:rsidRPr="001F4A36">
        <w:rPr>
          <w:rFonts w:ascii="Tahoma" w:hAnsi="Tahoma" w:cs="Tahoma"/>
          <w:sz w:val="22"/>
          <w:szCs w:val="22"/>
        </w:rPr>
        <w:t xml:space="preserve"> page</w:t>
      </w:r>
      <w:r w:rsidR="00DC2781">
        <w:rPr>
          <w:rFonts w:ascii="Tahoma" w:hAnsi="Tahoma" w:cs="Tahoma"/>
          <w:sz w:val="22"/>
          <w:szCs w:val="22"/>
        </w:rPr>
        <w:t>s</w:t>
      </w:r>
      <w:r w:rsidRPr="001F4A36">
        <w:rPr>
          <w:rFonts w:ascii="Tahoma" w:hAnsi="Tahoma" w:cs="Tahoma"/>
          <w:sz w:val="22"/>
          <w:szCs w:val="22"/>
        </w:rPr>
        <w:t xml:space="preserve"> by third parties does not necessarily reflect the opinions, vision, mission or values of </w:t>
      </w:r>
      <w:r w:rsidR="008F7535" w:rsidRPr="001F4A36">
        <w:rPr>
          <w:rFonts w:ascii="Tahoma" w:hAnsi="Tahoma" w:cs="Tahoma"/>
          <w:sz w:val="22"/>
          <w:szCs w:val="22"/>
        </w:rPr>
        <w:t>S</w:t>
      </w:r>
      <w:r w:rsidR="008F7535">
        <w:rPr>
          <w:rFonts w:ascii="Tahoma" w:hAnsi="Tahoma" w:cs="Tahoma"/>
          <w:sz w:val="22"/>
          <w:szCs w:val="22"/>
        </w:rPr>
        <w:t>aint Spyridon</w:t>
      </w:r>
      <w:r w:rsidR="008F7535" w:rsidRPr="001F4A36">
        <w:rPr>
          <w:rFonts w:ascii="Tahoma" w:hAnsi="Tahoma" w:cs="Tahoma"/>
          <w:sz w:val="22"/>
          <w:szCs w:val="22"/>
        </w:rPr>
        <w:t xml:space="preserve"> </w:t>
      </w:r>
      <w:r w:rsidRPr="001F4A36">
        <w:rPr>
          <w:rFonts w:ascii="Tahoma" w:hAnsi="Tahoma" w:cs="Tahoma"/>
          <w:sz w:val="22"/>
          <w:szCs w:val="22"/>
        </w:rPr>
        <w:t>College, our staff, students or</w:t>
      </w:r>
      <w:r w:rsidR="008F7535">
        <w:rPr>
          <w:rFonts w:ascii="Tahoma" w:hAnsi="Tahoma" w:cs="Tahoma"/>
          <w:sz w:val="22"/>
          <w:szCs w:val="22"/>
        </w:rPr>
        <w:t xml:space="preserve"> sponsers</w:t>
      </w:r>
      <w:r w:rsidRPr="001F4A36">
        <w:rPr>
          <w:rFonts w:ascii="Tahoma" w:hAnsi="Tahoma" w:cs="Tahoma"/>
          <w:sz w:val="22"/>
          <w:szCs w:val="22"/>
        </w:rPr>
        <w:t xml:space="preserve">. </w:t>
      </w:r>
    </w:p>
    <w:p w:rsidR="00124332" w:rsidRPr="001F4A36" w:rsidRDefault="00124332" w:rsidP="00124332">
      <w:pPr>
        <w:pStyle w:val="NormalWeb"/>
        <w:ind w:left="709"/>
        <w:rPr>
          <w:rFonts w:ascii="Tahoma" w:hAnsi="Tahoma" w:cs="Tahoma"/>
          <w:sz w:val="22"/>
          <w:szCs w:val="22"/>
        </w:rPr>
      </w:pPr>
    </w:p>
    <w:p w:rsidR="00124332" w:rsidRPr="001F4A36" w:rsidRDefault="00124332" w:rsidP="00124332">
      <w:pPr>
        <w:pStyle w:val="NormalWeb"/>
        <w:ind w:left="709"/>
        <w:rPr>
          <w:rFonts w:ascii="Tahoma" w:hAnsi="Tahoma" w:cs="Tahoma"/>
          <w:sz w:val="22"/>
          <w:szCs w:val="22"/>
        </w:rPr>
      </w:pPr>
      <w:r w:rsidRPr="001F4A36">
        <w:rPr>
          <w:rFonts w:ascii="Tahoma" w:hAnsi="Tahoma" w:cs="Tahoma"/>
          <w:sz w:val="22"/>
          <w:szCs w:val="22"/>
        </w:rPr>
        <w:lastRenderedPageBreak/>
        <w:t xml:space="preserve">Please be respectful and remember that </w:t>
      </w:r>
      <w:r w:rsidR="008F7535">
        <w:rPr>
          <w:rFonts w:ascii="Tahoma" w:hAnsi="Tahoma" w:cs="Tahoma"/>
          <w:sz w:val="22"/>
          <w:szCs w:val="22"/>
        </w:rPr>
        <w:t>all things that are posted become part of the internet</w:t>
      </w:r>
      <w:r w:rsidR="00DC2781">
        <w:rPr>
          <w:rFonts w:ascii="Tahoma" w:hAnsi="Tahoma" w:cs="Tahoma"/>
          <w:sz w:val="22"/>
          <w:szCs w:val="22"/>
        </w:rPr>
        <w:t xml:space="preserve"> </w:t>
      </w:r>
      <w:r w:rsidRPr="001F4A36">
        <w:rPr>
          <w:rFonts w:ascii="Tahoma" w:hAnsi="Tahoma" w:cs="Tahoma"/>
          <w:sz w:val="22"/>
          <w:szCs w:val="22"/>
        </w:rPr>
        <w:t>and recognise that uploading of photos may embarrass or unduly influence future opinions.</w:t>
      </w:r>
    </w:p>
    <w:p w:rsidR="00124332" w:rsidRPr="001F4A36" w:rsidRDefault="00124332" w:rsidP="00124332">
      <w:pPr>
        <w:pStyle w:val="NormalWeb"/>
        <w:ind w:left="709"/>
        <w:rPr>
          <w:rFonts w:ascii="Tahoma" w:hAnsi="Tahoma" w:cs="Tahoma"/>
          <w:b/>
          <w:sz w:val="22"/>
          <w:szCs w:val="22"/>
        </w:rPr>
      </w:pPr>
      <w:r w:rsidRPr="001F4A36">
        <w:rPr>
          <w:rFonts w:ascii="Tahoma" w:hAnsi="Tahoma" w:cs="Tahoma"/>
          <w:sz w:val="22"/>
          <w:szCs w:val="22"/>
        </w:rPr>
        <w:br/>
      </w:r>
    </w:p>
    <w:p w:rsidR="00124332" w:rsidRPr="001F4A36" w:rsidRDefault="00124332" w:rsidP="00124332">
      <w:pPr>
        <w:pStyle w:val="NormalWeb"/>
        <w:ind w:left="709"/>
        <w:rPr>
          <w:rFonts w:ascii="Tahoma" w:hAnsi="Tahoma" w:cs="Tahoma"/>
          <w:sz w:val="22"/>
          <w:szCs w:val="22"/>
        </w:rPr>
      </w:pPr>
      <w:r w:rsidRPr="001F4A36">
        <w:rPr>
          <w:rFonts w:ascii="Tahoma" w:hAnsi="Tahoma" w:cs="Tahoma"/>
          <w:b/>
          <w:sz w:val="22"/>
          <w:szCs w:val="22"/>
        </w:rPr>
        <w:t xml:space="preserve">Facebook terms and conditions </w:t>
      </w:r>
      <w:r w:rsidRPr="001F4A36">
        <w:rPr>
          <w:rFonts w:ascii="Tahoma" w:hAnsi="Tahoma" w:cs="Tahoma"/>
          <w:b/>
          <w:sz w:val="22"/>
          <w:szCs w:val="22"/>
        </w:rPr>
        <w:br/>
      </w:r>
      <w:r w:rsidRPr="001F4A36">
        <w:rPr>
          <w:rFonts w:ascii="Tahoma" w:hAnsi="Tahoma" w:cs="Tahoma"/>
          <w:sz w:val="22"/>
          <w:szCs w:val="22"/>
        </w:rPr>
        <w:t xml:space="preserve">We also expect you to abide by Facebook’s own terms and conditions </w:t>
      </w:r>
      <w:hyperlink r:id="rId11" w:history="1">
        <w:r w:rsidRPr="001F4A36">
          <w:rPr>
            <w:rStyle w:val="Hyperlink"/>
            <w:rFonts w:ascii="Tahoma" w:hAnsi="Tahoma" w:cs="Tahoma"/>
            <w:sz w:val="22"/>
            <w:szCs w:val="22"/>
          </w:rPr>
          <w:t>http://www.facebook.com/terms.php</w:t>
        </w:r>
      </w:hyperlink>
      <w:r w:rsidRPr="001F4A36">
        <w:rPr>
          <w:rFonts w:ascii="Tahoma" w:hAnsi="Tahoma" w:cs="Tahoma"/>
          <w:sz w:val="22"/>
          <w:szCs w:val="22"/>
        </w:rPr>
        <w:t xml:space="preserve"> </w:t>
      </w:r>
    </w:p>
    <w:p w:rsidR="00124332" w:rsidRPr="00DD4834" w:rsidRDefault="00124332" w:rsidP="00124332">
      <w:pPr>
        <w:ind w:left="709"/>
        <w:rPr>
          <w:rFonts w:ascii="Tahoma" w:hAnsi="Tahoma" w:cs="Tahoma"/>
          <w:sz w:val="20"/>
          <w:szCs w:val="20"/>
        </w:rPr>
      </w:pPr>
    </w:p>
    <w:p w:rsidR="004275DE" w:rsidRPr="0002269D" w:rsidRDefault="004275DE">
      <w:pPr>
        <w:rPr>
          <w:rFonts w:asciiTheme="minorHAnsi" w:hAnsiTheme="minorHAnsi"/>
        </w:rPr>
      </w:pPr>
    </w:p>
    <w:sectPr w:rsidR="004275DE" w:rsidRPr="0002269D" w:rsidSect="00D20E60">
      <w:footerReference w:type="default" r:id="rId12"/>
      <w:pgSz w:w="11906" w:h="16838" w:code="9"/>
      <w:pgMar w:top="454" w:right="1021"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D" w:rsidRDefault="00DA466D" w:rsidP="009E2FD2">
      <w:r>
        <w:separator/>
      </w:r>
    </w:p>
  </w:endnote>
  <w:endnote w:type="continuationSeparator" w:id="0">
    <w:p w:rsidR="00DA466D" w:rsidRDefault="00DA466D"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9E" w:rsidRDefault="0091759E" w:rsidP="0091759E">
    <w:r>
      <w:rPr>
        <w:noProof/>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-55880</wp:posOffset>
              </wp:positionV>
              <wp:extent cx="5429250" cy="391160"/>
              <wp:effectExtent l="10795" t="5715" r="825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1160"/>
                      </a:xfrm>
                      <a:prstGeom prst="rect">
                        <a:avLst/>
                      </a:prstGeom>
                      <a:solidFill>
                        <a:srgbClr val="FFFFFF"/>
                      </a:solidFill>
                      <a:ln w="9525">
                        <a:solidFill>
                          <a:schemeClr val="bg1">
                            <a:lumMod val="100000"/>
                            <a:lumOff val="0"/>
                          </a:schemeClr>
                        </a:solidFill>
                        <a:miter lim="800000"/>
                        <a:headEnd/>
                        <a:tailEnd/>
                      </a:ln>
                    </wps:spPr>
                    <wps:txbx>
                      <w:txbxContent>
                        <w:p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1" w:history="1">
                            <w:r w:rsidRPr="00F4028F">
                              <w:rPr>
                                <w:rStyle w:val="Hyperlink"/>
                                <w:rFonts w:ascii="Segoe UI" w:hAnsi="Segoe UI" w:cs="Segoe UI"/>
                                <w:sz w:val="16"/>
                              </w:rPr>
                              <w:t>office@saintspyridon.sa.edu.au</w:t>
                            </w:r>
                          </w:hyperlink>
                        </w:p>
                        <w:p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4.5pt;margin-top:-4.4pt;width:427.5pt;height: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" strokecolor="white [3212]">
              <v:textbox>
                <w:txbxContent>
                  <w:p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2" w:history="1">
                      <w:r w:rsidRPr="00F4028F">
                        <w:rPr>
                          <w:rStyle w:val="Hyperlink"/>
                          <w:rFonts w:ascii="Segoe UI" w:hAnsi="Segoe UI" w:cs="Segoe UI"/>
                          <w:sz w:val="16"/>
                        </w:rPr>
                        <w:t>office@saintspyridon.sa.edu.au</w:t>
                      </w:r>
                    </w:hyperlink>
                  </w:p>
                  <w:p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v:textbox>
              <w10:wrap type="square"/>
            </v:shape>
          </w:pict>
        </mc:Fallback>
      </mc:AlternateContent>
    </w:r>
    <w:r w:rsidRPr="0091759E">
      <w:t xml:space="preserve"> </w:t>
    </w:r>
  </w:p>
  <w:p w:rsidR="005E5F87" w:rsidRDefault="0091759E" w:rsidP="0091759E">
    <w:pPr>
      <w:pStyle w:val="Footer"/>
      <w:jc w:val="center"/>
    </w:pPr>
    <w:r w:rsidRPr="009E2FD2">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D" w:rsidRDefault="00DA466D" w:rsidP="009E2FD2">
      <w:r>
        <w:separator/>
      </w:r>
    </w:p>
  </w:footnote>
  <w:footnote w:type="continuationSeparator" w:id="0">
    <w:p w:rsidR="00DA466D" w:rsidRDefault="00DA466D" w:rsidP="009E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32"/>
    <w:rsid w:val="00014C49"/>
    <w:rsid w:val="0002269D"/>
    <w:rsid w:val="000722BB"/>
    <w:rsid w:val="00077CC3"/>
    <w:rsid w:val="00095461"/>
    <w:rsid w:val="0009648E"/>
    <w:rsid w:val="000D5CFE"/>
    <w:rsid w:val="000F6245"/>
    <w:rsid w:val="00113984"/>
    <w:rsid w:val="00122D7D"/>
    <w:rsid w:val="00124332"/>
    <w:rsid w:val="001641F4"/>
    <w:rsid w:val="001726E6"/>
    <w:rsid w:val="00184746"/>
    <w:rsid w:val="001A3E1A"/>
    <w:rsid w:val="001C4558"/>
    <w:rsid w:val="001E5AD0"/>
    <w:rsid w:val="00203488"/>
    <w:rsid w:val="002448D5"/>
    <w:rsid w:val="00252499"/>
    <w:rsid w:val="00257F91"/>
    <w:rsid w:val="002A3F99"/>
    <w:rsid w:val="002C73EC"/>
    <w:rsid w:val="00354B8B"/>
    <w:rsid w:val="003621A3"/>
    <w:rsid w:val="00363194"/>
    <w:rsid w:val="003A6913"/>
    <w:rsid w:val="003C684A"/>
    <w:rsid w:val="003E11D5"/>
    <w:rsid w:val="003E43B0"/>
    <w:rsid w:val="003E5165"/>
    <w:rsid w:val="003E71DB"/>
    <w:rsid w:val="003F6F59"/>
    <w:rsid w:val="004157A1"/>
    <w:rsid w:val="004243C0"/>
    <w:rsid w:val="0042565D"/>
    <w:rsid w:val="004275DE"/>
    <w:rsid w:val="00460881"/>
    <w:rsid w:val="00473E27"/>
    <w:rsid w:val="00480B70"/>
    <w:rsid w:val="004853EF"/>
    <w:rsid w:val="004B3BB7"/>
    <w:rsid w:val="004C71C1"/>
    <w:rsid w:val="004C7BD4"/>
    <w:rsid w:val="004C7F6D"/>
    <w:rsid w:val="004F77CB"/>
    <w:rsid w:val="0055393F"/>
    <w:rsid w:val="005641AC"/>
    <w:rsid w:val="00573139"/>
    <w:rsid w:val="005C2C8B"/>
    <w:rsid w:val="005E1494"/>
    <w:rsid w:val="005E5F87"/>
    <w:rsid w:val="006904D7"/>
    <w:rsid w:val="006C4846"/>
    <w:rsid w:val="007107C9"/>
    <w:rsid w:val="00723B3F"/>
    <w:rsid w:val="00726111"/>
    <w:rsid w:val="00755505"/>
    <w:rsid w:val="007B1D94"/>
    <w:rsid w:val="007F2B22"/>
    <w:rsid w:val="008215E1"/>
    <w:rsid w:val="00825724"/>
    <w:rsid w:val="00891BF2"/>
    <w:rsid w:val="008C532D"/>
    <w:rsid w:val="008C6914"/>
    <w:rsid w:val="008F7535"/>
    <w:rsid w:val="009078D0"/>
    <w:rsid w:val="0091759E"/>
    <w:rsid w:val="009E2FD2"/>
    <w:rsid w:val="00A157B3"/>
    <w:rsid w:val="00A24E07"/>
    <w:rsid w:val="00A4789C"/>
    <w:rsid w:val="00AD4E26"/>
    <w:rsid w:val="00AF2F83"/>
    <w:rsid w:val="00AF37FE"/>
    <w:rsid w:val="00B04C60"/>
    <w:rsid w:val="00B736AE"/>
    <w:rsid w:val="00BA62FA"/>
    <w:rsid w:val="00C10265"/>
    <w:rsid w:val="00C64E8C"/>
    <w:rsid w:val="00C75CD1"/>
    <w:rsid w:val="00CA0451"/>
    <w:rsid w:val="00CB069F"/>
    <w:rsid w:val="00CB3ADF"/>
    <w:rsid w:val="00D1619B"/>
    <w:rsid w:val="00D20E60"/>
    <w:rsid w:val="00D4428B"/>
    <w:rsid w:val="00D918A4"/>
    <w:rsid w:val="00DA466D"/>
    <w:rsid w:val="00DC2781"/>
    <w:rsid w:val="00DD372B"/>
    <w:rsid w:val="00DE3E39"/>
    <w:rsid w:val="00E44F46"/>
    <w:rsid w:val="00E52585"/>
    <w:rsid w:val="00E62A81"/>
    <w:rsid w:val="00E80EEE"/>
    <w:rsid w:val="00E81892"/>
    <w:rsid w:val="00EB3DD1"/>
    <w:rsid w:val="00EE5678"/>
    <w:rsid w:val="00EF08C5"/>
    <w:rsid w:val="00F279DA"/>
    <w:rsid w:val="00F74DB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5:docId w15:val="{5A022789-CF29-0840-A54F-F2EBDD10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DB"/>
    <w:rPr>
      <w:sz w:val="24"/>
      <w:szCs w:val="24"/>
    </w:rPr>
  </w:style>
  <w:style w:type="paragraph" w:styleId="Heading1">
    <w:name w:val="heading 1"/>
    <w:basedOn w:val="Normal"/>
    <w:next w:val="Normal"/>
    <w:link w:val="Heading1Char"/>
    <w:uiPriority w:val="9"/>
    <w:qFormat/>
    <w:rsid w:val="00124332"/>
    <w:pPr>
      <w:spacing w:before="480" w:line="276" w:lineRule="auto"/>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nhideWhenUsed/>
    <w:rsid w:val="0091759E"/>
    <w:rPr>
      <w:color w:val="0000FF" w:themeColor="hyperlink"/>
      <w:u w:val="single"/>
    </w:rPr>
  </w:style>
  <w:style w:type="character" w:customStyle="1" w:styleId="Heading1Char">
    <w:name w:val="Heading 1 Char"/>
    <w:basedOn w:val="DefaultParagraphFont"/>
    <w:link w:val="Heading1"/>
    <w:uiPriority w:val="9"/>
    <w:rsid w:val="00124332"/>
    <w:rPr>
      <w:rFonts w:ascii="Cambria" w:hAnsi="Cambria"/>
      <w:b/>
      <w:bCs/>
      <w:sz w:val="28"/>
      <w:szCs w:val="28"/>
    </w:rPr>
  </w:style>
  <w:style w:type="paragraph" w:styleId="NormalWeb">
    <w:name w:val="Normal (Web)"/>
    <w:basedOn w:val="Normal"/>
    <w:uiPriority w:val="99"/>
    <w:unhideWhenUsed/>
    <w:rsid w:val="00124332"/>
    <w:rPr>
      <w:lang w:val="en-US" w:eastAsia="en-US"/>
    </w:rPr>
  </w:style>
  <w:style w:type="character" w:styleId="Strong">
    <w:name w:val="Strong"/>
    <w:basedOn w:val="DefaultParagraphFont"/>
    <w:uiPriority w:val="22"/>
    <w:qFormat/>
    <w:rsid w:val="00124332"/>
    <w:rPr>
      <w:b/>
      <w:bCs/>
    </w:rPr>
  </w:style>
  <w:style w:type="character" w:customStyle="1" w:styleId="UnresolvedMention">
    <w:name w:val="Unresolved Mention"/>
    <w:basedOn w:val="DefaultParagraphFont"/>
    <w:uiPriority w:val="99"/>
    <w:semiHidden/>
    <w:unhideWhenUsed/>
    <w:rsid w:val="008F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erms.php" TargetMode="External"/><Relationship Id="rId5" Type="http://schemas.openxmlformats.org/officeDocument/2006/relationships/webSettings" Target="webSettings.xml"/><Relationship Id="rId10" Type="http://schemas.openxmlformats.org/officeDocument/2006/relationships/hyperlink" Target="http://it@saintspyridon.sa.edu.au" TargetMode="External"/><Relationship Id="rId4" Type="http://schemas.openxmlformats.org/officeDocument/2006/relationships/settings" Target="settings.xml"/><Relationship Id="rId9" Type="http://schemas.openxmlformats.org/officeDocument/2006/relationships/hyperlink" Target="http://www.saintspyridon.sa.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saintspyridon.sa.edu.au" TargetMode="External"/><Relationship Id="rId1"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CCD8-FBE9-4F7B-A86E-C940B4C1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Corones</dc:creator>
  <cp:lastModifiedBy>Saint Spyridon Office</cp:lastModifiedBy>
  <cp:revision>2</cp:revision>
  <cp:lastPrinted>2017-09-28T02:36:00Z</cp:lastPrinted>
  <dcterms:created xsi:type="dcterms:W3CDTF">2019-01-02T23:52:00Z</dcterms:created>
  <dcterms:modified xsi:type="dcterms:W3CDTF">2019-01-02T23:52:00Z</dcterms:modified>
</cp:coreProperties>
</file>